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8EC" w:rsidRPr="00B478EC" w:rsidRDefault="00E637CC" w:rsidP="00B478EC">
      <w:p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Name</w:t>
      </w:r>
    </w:p>
    <w:p w:rsidR="00B478EC" w:rsidRPr="00B478EC" w:rsidRDefault="00E637CC" w:rsidP="00B478EC">
      <w:p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Tutor</w:t>
      </w:r>
    </w:p>
    <w:p w:rsidR="00B478EC" w:rsidRPr="00B478EC" w:rsidRDefault="00E637CC" w:rsidP="00B478EC">
      <w:p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Course name</w:t>
      </w:r>
    </w:p>
    <w:p w:rsidR="00B478EC" w:rsidRPr="00B478EC" w:rsidRDefault="00E637CC" w:rsidP="00B478EC">
      <w:p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Date</w:t>
      </w:r>
    </w:p>
    <w:p w:rsidR="00971245" w:rsidRPr="00B478EC" w:rsidRDefault="00E637CC" w:rsidP="00B478EC">
      <w:pPr>
        <w:spacing w:line="480" w:lineRule="auto"/>
        <w:jc w:val="center"/>
        <w:rPr>
          <w:rFonts w:ascii="Times New Roman" w:hAnsi="Times New Roman" w:cs="Times New Roman"/>
          <w:sz w:val="24"/>
          <w:szCs w:val="24"/>
        </w:rPr>
      </w:pPr>
      <w:r w:rsidRPr="00B478EC">
        <w:rPr>
          <w:rFonts w:ascii="Times New Roman" w:hAnsi="Times New Roman" w:cs="Times New Roman"/>
          <w:i/>
          <w:sz w:val="24"/>
          <w:szCs w:val="24"/>
        </w:rPr>
        <w:t xml:space="preserve">Just </w:t>
      </w:r>
      <w:r w:rsidR="00B478EC" w:rsidRPr="00B478EC">
        <w:rPr>
          <w:rFonts w:ascii="Times New Roman" w:hAnsi="Times New Roman" w:cs="Times New Roman"/>
          <w:i/>
          <w:sz w:val="24"/>
          <w:szCs w:val="24"/>
        </w:rPr>
        <w:t>Mercy</w:t>
      </w:r>
      <w:r w:rsidR="00B478EC">
        <w:rPr>
          <w:rFonts w:ascii="Times New Roman" w:hAnsi="Times New Roman" w:cs="Times New Roman"/>
          <w:i/>
          <w:sz w:val="24"/>
          <w:szCs w:val="24"/>
        </w:rPr>
        <w:t xml:space="preserve">: A story of justice and redemption </w:t>
      </w:r>
      <w:r w:rsidR="00B478EC" w:rsidRPr="00B478EC">
        <w:rPr>
          <w:rFonts w:ascii="Times New Roman" w:hAnsi="Times New Roman" w:cs="Times New Roman"/>
          <w:sz w:val="24"/>
          <w:szCs w:val="24"/>
        </w:rPr>
        <w:t>by</w:t>
      </w:r>
      <w:r w:rsidRPr="00B478EC">
        <w:rPr>
          <w:rFonts w:ascii="Times New Roman" w:hAnsi="Times New Roman" w:cs="Times New Roman"/>
          <w:sz w:val="24"/>
          <w:szCs w:val="24"/>
        </w:rPr>
        <w:t xml:space="preserve"> Bryan Stevenson</w:t>
      </w:r>
    </w:p>
    <w:p w:rsidR="00B478EC" w:rsidRDefault="00E637CC" w:rsidP="00B478EC">
      <w:pPr>
        <w:pStyle w:val="ListParagraph"/>
        <w:numPr>
          <w:ilvl w:val="0"/>
          <w:numId w:val="2"/>
        </w:num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According to Bryan Stevenson</w:t>
      </w:r>
      <w:r w:rsidR="00DA5751" w:rsidRPr="00B478EC">
        <w:rPr>
          <w:rFonts w:ascii="Times New Roman" w:hAnsi="Times New Roman" w:cs="Times New Roman"/>
          <w:sz w:val="24"/>
          <w:szCs w:val="24"/>
        </w:rPr>
        <w:t>, "the opposite of poverty is not wealth; the opposite of poverty is justice."</w:t>
      </w:r>
      <w:r w:rsidRPr="00B478EC">
        <w:rPr>
          <w:rFonts w:ascii="Times New Roman" w:hAnsi="Times New Roman" w:cs="Times New Roman"/>
          <w:sz w:val="24"/>
          <w:szCs w:val="24"/>
        </w:rPr>
        <w:t xml:space="preserve"> </w:t>
      </w:r>
      <w:r w:rsidR="00521883" w:rsidRPr="00B478EC">
        <w:rPr>
          <w:rFonts w:ascii="Times New Roman" w:hAnsi="Times New Roman" w:cs="Times New Roman"/>
          <w:sz w:val="24"/>
          <w:szCs w:val="24"/>
        </w:rPr>
        <w:t>M</w:t>
      </w:r>
      <w:r w:rsidRPr="00B478EC">
        <w:rPr>
          <w:rFonts w:ascii="Times New Roman" w:hAnsi="Times New Roman" w:cs="Times New Roman"/>
          <w:sz w:val="24"/>
          <w:szCs w:val="24"/>
        </w:rPr>
        <w:t>eans</w:t>
      </w:r>
      <w:r w:rsidR="00BF22C5" w:rsidRPr="00B478EC">
        <w:rPr>
          <w:rFonts w:ascii="Times New Roman" w:hAnsi="Times New Roman" w:cs="Times New Roman"/>
          <w:sz w:val="24"/>
          <w:szCs w:val="24"/>
        </w:rPr>
        <w:t xml:space="preserve"> that </w:t>
      </w:r>
      <w:r w:rsidR="002565D3" w:rsidRPr="00B478EC">
        <w:rPr>
          <w:rFonts w:ascii="Times New Roman" w:hAnsi="Times New Roman" w:cs="Times New Roman"/>
          <w:sz w:val="24"/>
          <w:szCs w:val="24"/>
        </w:rPr>
        <w:t xml:space="preserve">the true measure of a country’s commitment to justice, the society character, the commitment to the rule of law. Equality and fairness cannot be measured by how the rich, powerful, respected, and the </w:t>
      </w:r>
      <w:r w:rsidR="00247CAF" w:rsidRPr="00B478EC">
        <w:rPr>
          <w:rFonts w:ascii="Times New Roman" w:hAnsi="Times New Roman" w:cs="Times New Roman"/>
          <w:sz w:val="24"/>
          <w:szCs w:val="24"/>
        </w:rPr>
        <w:t>privileged are</w:t>
      </w:r>
      <w:r w:rsidR="002565D3" w:rsidRPr="00B478EC">
        <w:rPr>
          <w:rFonts w:ascii="Times New Roman" w:hAnsi="Times New Roman" w:cs="Times New Roman"/>
          <w:sz w:val="24"/>
          <w:szCs w:val="24"/>
        </w:rPr>
        <w:t xml:space="preserve"> treated</w:t>
      </w:r>
      <w:r w:rsidR="00247CAF" w:rsidRPr="00B478EC">
        <w:rPr>
          <w:rFonts w:ascii="Times New Roman" w:hAnsi="Times New Roman" w:cs="Times New Roman"/>
          <w:sz w:val="24"/>
          <w:szCs w:val="24"/>
        </w:rPr>
        <w:t>. However, the true measure of people’s character lies in how they treat the disfavored, the condemned, the accused, the incarcerated</w:t>
      </w:r>
      <w:r w:rsidR="00203BAA" w:rsidRPr="00B478EC">
        <w:rPr>
          <w:rFonts w:ascii="Times New Roman" w:hAnsi="Times New Roman" w:cs="Times New Roman"/>
          <w:sz w:val="24"/>
          <w:szCs w:val="24"/>
        </w:rPr>
        <w:t xml:space="preserve">, and the </w:t>
      </w:r>
      <w:r w:rsidR="009C7184" w:rsidRPr="00B478EC">
        <w:rPr>
          <w:rFonts w:ascii="Times New Roman" w:hAnsi="Times New Roman" w:cs="Times New Roman"/>
          <w:sz w:val="24"/>
          <w:szCs w:val="24"/>
        </w:rPr>
        <w:t>poor. The</w:t>
      </w:r>
      <w:r w:rsidR="007A2386" w:rsidRPr="00B478EC">
        <w:rPr>
          <w:rFonts w:ascii="Times New Roman" w:hAnsi="Times New Roman" w:cs="Times New Roman"/>
          <w:sz w:val="24"/>
          <w:szCs w:val="24"/>
        </w:rPr>
        <w:t xml:space="preserve"> e</w:t>
      </w:r>
      <w:r w:rsidR="00DA5751" w:rsidRPr="00B478EC">
        <w:rPr>
          <w:rFonts w:ascii="Times New Roman" w:hAnsi="Times New Roman" w:cs="Times New Roman"/>
          <w:sz w:val="24"/>
          <w:szCs w:val="24"/>
        </w:rPr>
        <w:t>xamples of poverty position and its relationship to justice</w:t>
      </w:r>
      <w:r w:rsidR="007A2386" w:rsidRPr="00B478EC">
        <w:rPr>
          <w:rFonts w:ascii="Times New Roman" w:hAnsi="Times New Roman" w:cs="Times New Roman"/>
          <w:sz w:val="24"/>
          <w:szCs w:val="24"/>
        </w:rPr>
        <w:t xml:space="preserve"> such when the wealth of United States was built on the genocide of removing the Native Americans from their land and the creating wealth in the south by depending on the enslaved people for labor and other benefits.</w:t>
      </w:r>
      <w:r w:rsidR="00A8541C" w:rsidRPr="00B478EC">
        <w:rPr>
          <w:rFonts w:ascii="Times New Roman" w:hAnsi="Times New Roman" w:cs="Times New Roman"/>
          <w:sz w:val="24"/>
          <w:szCs w:val="24"/>
        </w:rPr>
        <w:t xml:space="preserve"> If there was justice to the native communities that were displaced from their land if there was justice for the enslaved and the immigrant then American would have been a different place when it comes to tackling structural poverty. </w:t>
      </w: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E637CC" w:rsidP="00B478EC">
      <w:pPr>
        <w:pStyle w:val="ListParagraph"/>
        <w:numPr>
          <w:ilvl w:val="0"/>
          <w:numId w:val="2"/>
        </w:num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lastRenderedPageBreak/>
        <w:t>The book by Stevenson is an eye-opener since most of the stories came as a surprise to how the American justice system is unjus</w:t>
      </w:r>
      <w:r w:rsidRPr="00B478EC">
        <w:rPr>
          <w:rFonts w:ascii="Times New Roman" w:hAnsi="Times New Roman" w:cs="Times New Roman"/>
          <w:sz w:val="24"/>
          <w:szCs w:val="24"/>
        </w:rPr>
        <w:t>t. For example, the</w:t>
      </w:r>
      <w:r w:rsidR="00F9607F" w:rsidRPr="00B478EC">
        <w:rPr>
          <w:rFonts w:ascii="Times New Roman" w:hAnsi="Times New Roman" w:cs="Times New Roman"/>
          <w:sz w:val="24"/>
          <w:szCs w:val="24"/>
        </w:rPr>
        <w:t xml:space="preserve"> stories of devastating cases, involving young children below fourteen years facing life </w:t>
      </w:r>
      <w:r w:rsidR="00E112E6" w:rsidRPr="00B478EC">
        <w:rPr>
          <w:rFonts w:ascii="Times New Roman" w:hAnsi="Times New Roman" w:cs="Times New Roman"/>
          <w:sz w:val="24"/>
          <w:szCs w:val="24"/>
        </w:rPr>
        <w:t>imprisonment and</w:t>
      </w:r>
      <w:r w:rsidR="00F9607F" w:rsidRPr="00B478EC">
        <w:rPr>
          <w:rFonts w:ascii="Times New Roman" w:hAnsi="Times New Roman" w:cs="Times New Roman"/>
          <w:sz w:val="24"/>
          <w:szCs w:val="24"/>
        </w:rPr>
        <w:t xml:space="preserve"> the </w:t>
      </w:r>
      <w:r w:rsidR="00E112E6" w:rsidRPr="00B478EC">
        <w:rPr>
          <w:rFonts w:ascii="Times New Roman" w:hAnsi="Times New Roman" w:cs="Times New Roman"/>
          <w:sz w:val="24"/>
          <w:szCs w:val="24"/>
        </w:rPr>
        <w:t>number of</w:t>
      </w:r>
      <w:r w:rsidR="00F9607F" w:rsidRPr="00B478EC">
        <w:rPr>
          <w:rFonts w:ascii="Times New Roman" w:hAnsi="Times New Roman" w:cs="Times New Roman"/>
          <w:sz w:val="24"/>
          <w:szCs w:val="24"/>
        </w:rPr>
        <w:t xml:space="preserve"> persons on death row was </w:t>
      </w:r>
      <w:r w:rsidR="00E112E6" w:rsidRPr="00B478EC">
        <w:rPr>
          <w:rFonts w:ascii="Times New Roman" w:hAnsi="Times New Roman" w:cs="Times New Roman"/>
          <w:sz w:val="24"/>
          <w:szCs w:val="24"/>
        </w:rPr>
        <w:t xml:space="preserve">shocking. The story of Walter McMillan </w:t>
      </w:r>
      <w:r w:rsidR="00BA49A4" w:rsidRPr="00B478EC">
        <w:rPr>
          <w:rFonts w:ascii="Times New Roman" w:hAnsi="Times New Roman" w:cs="Times New Roman"/>
          <w:sz w:val="24"/>
          <w:szCs w:val="24"/>
        </w:rPr>
        <w:t xml:space="preserve">who was sentenced to death for the murder of a white woman </w:t>
      </w:r>
      <w:r w:rsidR="00E112E6" w:rsidRPr="00B478EC">
        <w:rPr>
          <w:rFonts w:ascii="Times New Roman" w:hAnsi="Times New Roman" w:cs="Times New Roman"/>
          <w:sz w:val="24"/>
          <w:szCs w:val="24"/>
        </w:rPr>
        <w:t xml:space="preserve">was very intriguing because even though he had not committed the offense and </w:t>
      </w:r>
      <w:r w:rsidR="00AD1F92" w:rsidRPr="00B478EC">
        <w:rPr>
          <w:rFonts w:ascii="Times New Roman" w:hAnsi="Times New Roman" w:cs="Times New Roman"/>
          <w:sz w:val="24"/>
          <w:szCs w:val="24"/>
        </w:rPr>
        <w:t xml:space="preserve">had several alibi witnesses, he was quickly railroad into both a conviction and death penalty because he was a Blackman. Stevenson worked for years attempting to acquire a new trial for McMillan, and the two men became connected throughout the remainder of McMillan's </w:t>
      </w:r>
      <w:r w:rsidRPr="00B478EC">
        <w:rPr>
          <w:rFonts w:ascii="Times New Roman" w:hAnsi="Times New Roman" w:cs="Times New Roman"/>
          <w:sz w:val="24"/>
          <w:szCs w:val="24"/>
        </w:rPr>
        <w:t>life. It</w:t>
      </w:r>
      <w:r w:rsidR="00BA49A4" w:rsidRPr="00B478EC">
        <w:rPr>
          <w:rFonts w:ascii="Times New Roman" w:hAnsi="Times New Roman" w:cs="Times New Roman"/>
          <w:sz w:val="24"/>
          <w:szCs w:val="24"/>
        </w:rPr>
        <w:t xml:space="preserve"> was an unusual case </w:t>
      </w:r>
      <w:r w:rsidRPr="00B478EC">
        <w:rPr>
          <w:rFonts w:ascii="Times New Roman" w:hAnsi="Times New Roman" w:cs="Times New Roman"/>
          <w:sz w:val="24"/>
          <w:szCs w:val="24"/>
        </w:rPr>
        <w:t>that involved</w:t>
      </w:r>
      <w:r w:rsidR="00BA49A4" w:rsidRPr="00B478EC">
        <w:rPr>
          <w:rFonts w:ascii="Times New Roman" w:hAnsi="Times New Roman" w:cs="Times New Roman"/>
          <w:sz w:val="24"/>
          <w:szCs w:val="24"/>
        </w:rPr>
        <w:t xml:space="preserve"> police corruption, a racist judge and prosecutors who were more interested in protecting their political positions than finding justice</w:t>
      </w:r>
      <w:r w:rsidRPr="00B478EC">
        <w:rPr>
          <w:rFonts w:ascii="Times New Roman" w:hAnsi="Times New Roman" w:cs="Times New Roman"/>
          <w:color w:val="222222"/>
          <w:sz w:val="24"/>
          <w:szCs w:val="24"/>
          <w:shd w:val="clear" w:color="auto" w:fill="FFFFFF"/>
        </w:rPr>
        <w:t xml:space="preserve"> (</w:t>
      </w:r>
      <w:r w:rsidRPr="00B478EC">
        <w:rPr>
          <w:rFonts w:ascii="Times New Roman" w:hAnsi="Times New Roman" w:cs="Times New Roman"/>
          <w:sz w:val="24"/>
          <w:szCs w:val="24"/>
        </w:rPr>
        <w:t>Stevenson, Bryan. </w:t>
      </w:r>
      <w:r w:rsidRPr="00B478EC">
        <w:rPr>
          <w:rFonts w:ascii="Times New Roman" w:hAnsi="Times New Roman" w:cs="Times New Roman"/>
          <w:i/>
          <w:iCs/>
          <w:sz w:val="24"/>
          <w:szCs w:val="24"/>
        </w:rPr>
        <w:t>Just mercy: A story of justice and</w:t>
      </w:r>
      <w:r w:rsidRPr="00B478EC">
        <w:rPr>
          <w:rFonts w:ascii="Times New Roman" w:hAnsi="Times New Roman" w:cs="Times New Roman"/>
          <w:i/>
          <w:iCs/>
          <w:sz w:val="24"/>
          <w:szCs w:val="24"/>
        </w:rPr>
        <w:t xml:space="preserve"> redemption</w:t>
      </w:r>
      <w:r w:rsidRPr="00B478EC">
        <w:rPr>
          <w:rFonts w:ascii="Times New Roman" w:hAnsi="Times New Roman" w:cs="Times New Roman"/>
          <w:sz w:val="24"/>
          <w:szCs w:val="24"/>
        </w:rPr>
        <w:t xml:space="preserve">. Spiegel &amp; Grau, </w:t>
      </w:r>
      <w:proofErr w:type="spellStart"/>
      <w:r w:rsidRPr="00B478EC">
        <w:rPr>
          <w:rFonts w:ascii="Times New Roman" w:hAnsi="Times New Roman" w:cs="Times New Roman"/>
          <w:sz w:val="24"/>
          <w:szCs w:val="24"/>
        </w:rPr>
        <w:t>pg</w:t>
      </w:r>
      <w:proofErr w:type="spellEnd"/>
      <w:r w:rsidRPr="00B478EC">
        <w:rPr>
          <w:rFonts w:ascii="Times New Roman" w:hAnsi="Times New Roman" w:cs="Times New Roman"/>
          <w:sz w:val="24"/>
          <w:szCs w:val="24"/>
        </w:rPr>
        <w:t xml:space="preserve"> 30)</w:t>
      </w:r>
      <w:r w:rsidR="00BA49A4" w:rsidRPr="00B478EC">
        <w:rPr>
          <w:rFonts w:ascii="Times New Roman" w:hAnsi="Times New Roman" w:cs="Times New Roman"/>
          <w:sz w:val="24"/>
          <w:szCs w:val="24"/>
        </w:rPr>
        <w:t>.</w:t>
      </w:r>
    </w:p>
    <w:p w:rsidR="00B478EC" w:rsidRPr="00B478EC" w:rsidRDefault="00E637CC" w:rsidP="00B478EC">
      <w:pPr>
        <w:pStyle w:val="ListParagraph"/>
        <w:numPr>
          <w:ilvl w:val="0"/>
          <w:numId w:val="2"/>
        </w:num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 xml:space="preserve"> Bryan</w:t>
      </w:r>
      <w:r w:rsidR="00AD5D8D" w:rsidRPr="00B478EC">
        <w:rPr>
          <w:rFonts w:ascii="Times New Roman" w:hAnsi="Times New Roman" w:cs="Times New Roman"/>
          <w:sz w:val="24"/>
          <w:szCs w:val="24"/>
        </w:rPr>
        <w:t xml:space="preserve"> Stevenson used various characters and cases to show that more needs to be done to solve the issues </w:t>
      </w:r>
      <w:r w:rsidRPr="00B478EC">
        <w:rPr>
          <w:rFonts w:ascii="Times New Roman" w:hAnsi="Times New Roman" w:cs="Times New Roman"/>
          <w:sz w:val="24"/>
          <w:szCs w:val="24"/>
        </w:rPr>
        <w:t>of racial</w:t>
      </w:r>
      <w:r w:rsidR="00AD5D8D" w:rsidRPr="00B478EC">
        <w:rPr>
          <w:rFonts w:ascii="Times New Roman" w:hAnsi="Times New Roman" w:cs="Times New Roman"/>
          <w:sz w:val="24"/>
          <w:szCs w:val="24"/>
        </w:rPr>
        <w:t xml:space="preserve"> injustice, poverty, and </w:t>
      </w:r>
      <w:r w:rsidRPr="00B478EC">
        <w:rPr>
          <w:rFonts w:ascii="Times New Roman" w:hAnsi="Times New Roman" w:cs="Times New Roman"/>
          <w:sz w:val="24"/>
          <w:szCs w:val="24"/>
        </w:rPr>
        <w:t xml:space="preserve">power. The cases of various characters such as Henry, </w:t>
      </w:r>
      <w:r w:rsidRPr="00B478EC">
        <w:rPr>
          <w:rFonts w:ascii="Times New Roman" w:hAnsi="Times New Roman" w:cs="Times New Roman"/>
          <w:sz w:val="24"/>
          <w:szCs w:val="24"/>
        </w:rPr>
        <w:t>McMillan, and several others show the inherent inhumanity that exists in the American justice system. The presumptions of poverty, racial bias, guilt, and a host of other structural, political and social dynamics have created a system that has an error bec</w:t>
      </w:r>
      <w:r w:rsidRPr="00B478EC">
        <w:rPr>
          <w:rFonts w:ascii="Times New Roman" w:hAnsi="Times New Roman" w:cs="Times New Roman"/>
          <w:sz w:val="24"/>
          <w:szCs w:val="24"/>
        </w:rPr>
        <w:t>ause thousands of innocent people are languishing in prison.</w:t>
      </w: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Default="00B478EC" w:rsidP="00B478EC">
      <w:pPr>
        <w:pStyle w:val="ListParagraph"/>
        <w:spacing w:line="480" w:lineRule="auto"/>
        <w:jc w:val="both"/>
        <w:rPr>
          <w:rFonts w:ascii="Times New Roman" w:hAnsi="Times New Roman" w:cs="Times New Roman"/>
          <w:sz w:val="24"/>
          <w:szCs w:val="24"/>
        </w:rPr>
      </w:pPr>
    </w:p>
    <w:p w:rsidR="00B478EC" w:rsidRPr="00B478EC" w:rsidRDefault="00E637CC" w:rsidP="00B478EC">
      <w:pPr>
        <w:pStyle w:val="ListParagraph"/>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lastRenderedPageBreak/>
        <w:t xml:space="preserve">Therefore, this system need to be changed since it condemns children to life imprisonment without the possibility of parole, it also makes petty </w:t>
      </w:r>
      <w:r w:rsidR="00355DE2" w:rsidRPr="00B478EC">
        <w:rPr>
          <w:rFonts w:ascii="Times New Roman" w:hAnsi="Times New Roman" w:cs="Times New Roman"/>
          <w:sz w:val="24"/>
          <w:szCs w:val="24"/>
        </w:rPr>
        <w:t xml:space="preserve">crime such as theft to be treated seriously like </w:t>
      </w:r>
      <w:r w:rsidR="00E54775" w:rsidRPr="00B478EC">
        <w:rPr>
          <w:rFonts w:ascii="Times New Roman" w:hAnsi="Times New Roman" w:cs="Times New Roman"/>
          <w:sz w:val="24"/>
          <w:szCs w:val="24"/>
        </w:rPr>
        <w:t>murder, and</w:t>
      </w:r>
      <w:r w:rsidR="00355DE2" w:rsidRPr="00B478EC">
        <w:rPr>
          <w:rFonts w:ascii="Times New Roman" w:hAnsi="Times New Roman" w:cs="Times New Roman"/>
          <w:sz w:val="24"/>
          <w:szCs w:val="24"/>
        </w:rPr>
        <w:t xml:space="preserve"> that the war declared on hundreds of thousands of individuals with drug issues through imprisonment thereby denying them assistance.</w:t>
      </w:r>
    </w:p>
    <w:p w:rsidR="004A6029" w:rsidRPr="00B478EC" w:rsidRDefault="00E637CC" w:rsidP="00B478EC">
      <w:pPr>
        <w:pStyle w:val="ListParagraph"/>
        <w:numPr>
          <w:ilvl w:val="0"/>
          <w:numId w:val="2"/>
        </w:num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 xml:space="preserve"> The role nonprofit organization play</w:t>
      </w:r>
      <w:r w:rsidR="00EC53C6" w:rsidRPr="00B478EC">
        <w:rPr>
          <w:rFonts w:ascii="Times New Roman" w:hAnsi="Times New Roman" w:cs="Times New Roman"/>
          <w:sz w:val="24"/>
          <w:szCs w:val="24"/>
        </w:rPr>
        <w:t>s</w:t>
      </w:r>
      <w:r w:rsidRPr="00B478EC">
        <w:rPr>
          <w:rFonts w:ascii="Times New Roman" w:hAnsi="Times New Roman" w:cs="Times New Roman"/>
          <w:sz w:val="24"/>
          <w:szCs w:val="24"/>
        </w:rPr>
        <w:t xml:space="preserve"> in aiding people on death row or children serving </w:t>
      </w:r>
      <w:r w:rsidR="00555D52" w:rsidRPr="00B478EC">
        <w:rPr>
          <w:rFonts w:ascii="Times New Roman" w:hAnsi="Times New Roman" w:cs="Times New Roman"/>
          <w:sz w:val="24"/>
          <w:szCs w:val="24"/>
        </w:rPr>
        <w:t>l</w:t>
      </w:r>
      <w:r w:rsidR="00EC53C6" w:rsidRPr="00B478EC">
        <w:rPr>
          <w:rFonts w:ascii="Times New Roman" w:hAnsi="Times New Roman" w:cs="Times New Roman"/>
          <w:sz w:val="24"/>
          <w:szCs w:val="24"/>
        </w:rPr>
        <w:t xml:space="preserve">ife imprisonment without parole is to engage in research and advocacy </w:t>
      </w:r>
      <w:r w:rsidR="00D33B7C" w:rsidRPr="00B478EC">
        <w:rPr>
          <w:rFonts w:ascii="Times New Roman" w:hAnsi="Times New Roman" w:cs="Times New Roman"/>
          <w:sz w:val="24"/>
          <w:szCs w:val="24"/>
        </w:rPr>
        <w:t>of issues</w:t>
      </w:r>
      <w:r w:rsidR="00EC53C6" w:rsidRPr="00B478EC">
        <w:rPr>
          <w:rFonts w:ascii="Times New Roman" w:hAnsi="Times New Roman" w:cs="Times New Roman"/>
          <w:sz w:val="24"/>
          <w:szCs w:val="24"/>
        </w:rPr>
        <w:t xml:space="preserve"> on criminal justice policy.</w:t>
      </w:r>
      <w:r w:rsidR="00D33B7C" w:rsidRPr="00B478EC">
        <w:rPr>
          <w:rFonts w:ascii="Times New Roman" w:hAnsi="Times New Roman" w:cs="Times New Roman"/>
          <w:sz w:val="24"/>
          <w:szCs w:val="24"/>
        </w:rPr>
        <w:t xml:space="preserve"> Equal Justice Initiative is an example of a non-profit organization that helps incarcerated individuals by </w:t>
      </w:r>
      <w:bookmarkStart w:id="0" w:name="_GoBack"/>
      <w:bookmarkEnd w:id="0"/>
      <w:r w:rsidR="00252F44" w:rsidRPr="00B478EC">
        <w:rPr>
          <w:rFonts w:ascii="Times New Roman" w:hAnsi="Times New Roman" w:cs="Times New Roman"/>
          <w:sz w:val="24"/>
          <w:szCs w:val="24"/>
        </w:rPr>
        <w:t>advocating for sentencing reform such as abolishing the death penalty, allowing the elderly in prison to return home, abolishing Three Strike laws and Truth-in-Sentencing, and restricting the use of life sentences without the possibility of parole.</w:t>
      </w: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Default="00B478EC" w:rsidP="00B478EC">
      <w:pPr>
        <w:spacing w:line="480" w:lineRule="auto"/>
        <w:jc w:val="center"/>
        <w:rPr>
          <w:rFonts w:ascii="Times New Roman" w:hAnsi="Times New Roman" w:cs="Times New Roman"/>
          <w:sz w:val="24"/>
          <w:szCs w:val="24"/>
        </w:rPr>
      </w:pPr>
    </w:p>
    <w:p w:rsidR="00B478EC" w:rsidRPr="00B478EC" w:rsidRDefault="00E637CC" w:rsidP="00B478EC">
      <w:pPr>
        <w:spacing w:line="480" w:lineRule="auto"/>
        <w:jc w:val="center"/>
        <w:rPr>
          <w:rFonts w:ascii="Times New Roman" w:hAnsi="Times New Roman" w:cs="Times New Roman"/>
          <w:sz w:val="24"/>
          <w:szCs w:val="24"/>
        </w:rPr>
      </w:pPr>
      <w:r w:rsidRPr="00B478EC">
        <w:rPr>
          <w:rFonts w:ascii="Times New Roman" w:hAnsi="Times New Roman" w:cs="Times New Roman"/>
          <w:sz w:val="24"/>
          <w:szCs w:val="24"/>
        </w:rPr>
        <w:lastRenderedPageBreak/>
        <w:t>Work cited</w:t>
      </w:r>
    </w:p>
    <w:p w:rsidR="00B478EC" w:rsidRPr="00B478EC" w:rsidRDefault="00E637CC" w:rsidP="00B478EC">
      <w:pPr>
        <w:spacing w:line="480" w:lineRule="auto"/>
        <w:jc w:val="both"/>
        <w:rPr>
          <w:rFonts w:ascii="Times New Roman" w:hAnsi="Times New Roman" w:cs="Times New Roman"/>
          <w:sz w:val="24"/>
          <w:szCs w:val="24"/>
        </w:rPr>
      </w:pPr>
      <w:r w:rsidRPr="00B478EC">
        <w:rPr>
          <w:rFonts w:ascii="Times New Roman" w:hAnsi="Times New Roman" w:cs="Times New Roman"/>
          <w:sz w:val="24"/>
          <w:szCs w:val="24"/>
        </w:rPr>
        <w:t>Stevenson, Bryan. </w:t>
      </w:r>
      <w:r w:rsidRPr="00B478EC">
        <w:rPr>
          <w:rFonts w:ascii="Times New Roman" w:hAnsi="Times New Roman" w:cs="Times New Roman"/>
          <w:i/>
          <w:iCs/>
          <w:sz w:val="24"/>
          <w:szCs w:val="24"/>
        </w:rPr>
        <w:t>Just mercy: A story</w:t>
      </w:r>
      <w:r w:rsidRPr="00B478EC">
        <w:rPr>
          <w:rFonts w:ascii="Times New Roman" w:hAnsi="Times New Roman" w:cs="Times New Roman"/>
          <w:i/>
          <w:iCs/>
          <w:sz w:val="24"/>
          <w:szCs w:val="24"/>
        </w:rPr>
        <w:t xml:space="preserve"> of justice and redemption</w:t>
      </w:r>
      <w:r w:rsidRPr="00B478EC">
        <w:rPr>
          <w:rFonts w:ascii="Times New Roman" w:hAnsi="Times New Roman" w:cs="Times New Roman"/>
          <w:sz w:val="24"/>
          <w:szCs w:val="24"/>
        </w:rPr>
        <w:t>. Spiegel &amp; Grau, 2015.</w:t>
      </w:r>
    </w:p>
    <w:sectPr w:rsidR="00B478EC" w:rsidRPr="00B478EC">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AAC553C" w15:done="0"/>
  <w15:commentEx w15:paraId="356E042E" w15:done="0"/>
  <w15:commentEx w15:paraId="50B0C442" w15:done="0"/>
  <w15:commentEx w15:paraId="237A61C0" w15:done="0"/>
  <w15:commentEx w15:paraId="21F6BF01" w15:done="0"/>
  <w15:commentEx w15:paraId="0AEE3C22" w15:done="0"/>
  <w15:commentEx w15:paraId="6DC64009" w15:done="0"/>
  <w15:commentEx w15:paraId="24B26002" w15:done="0"/>
  <w15:commentEx w15:paraId="7CCADD9F" w15:done="0"/>
  <w15:commentEx w15:paraId="20BB58D4" w15:done="0"/>
  <w15:commentEx w15:paraId="3E3B8584" w15:done="0"/>
  <w15:commentEx w15:paraId="60FE9B93" w15:done="0"/>
  <w15:commentEx w15:paraId="7A1B7FA9" w15:done="0"/>
  <w15:commentEx w15:paraId="52E0A4DE" w15:done="0"/>
  <w15:commentEx w15:paraId="54ADAADA" w15:done="0"/>
  <w15:commentEx w15:paraId="17699D3F" w15:done="0"/>
  <w15:commentEx w15:paraId="3CA6AE0A" w15:done="0"/>
  <w15:commentEx w15:paraId="5C42CA6D" w15:done="0"/>
  <w15:commentEx w15:paraId="5BF1C1F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7CC" w:rsidRDefault="00E637CC">
      <w:pPr>
        <w:spacing w:after="0" w:line="240" w:lineRule="auto"/>
      </w:pPr>
      <w:r>
        <w:separator/>
      </w:r>
    </w:p>
  </w:endnote>
  <w:endnote w:type="continuationSeparator" w:id="0">
    <w:p w:rsidR="00E637CC" w:rsidRDefault="00E6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7CC" w:rsidRDefault="00E637CC">
      <w:pPr>
        <w:spacing w:after="0" w:line="240" w:lineRule="auto"/>
      </w:pPr>
      <w:r>
        <w:separator/>
      </w:r>
    </w:p>
  </w:footnote>
  <w:footnote w:type="continuationSeparator" w:id="0">
    <w:p w:rsidR="00E637CC" w:rsidRDefault="00E63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747423"/>
      <w:docPartObj>
        <w:docPartGallery w:val="Page Numbers (Top of Page)"/>
        <w:docPartUnique/>
      </w:docPartObj>
    </w:sdtPr>
    <w:sdtEndPr>
      <w:rPr>
        <w:rFonts w:ascii="Times New Roman" w:hAnsi="Times New Roman" w:cs="Times New Roman"/>
        <w:noProof/>
        <w:sz w:val="24"/>
        <w:szCs w:val="24"/>
      </w:rPr>
    </w:sdtEndPr>
    <w:sdtContent>
      <w:p w:rsidR="00B478EC" w:rsidRPr="00B478EC" w:rsidRDefault="00E637CC">
        <w:pPr>
          <w:pStyle w:val="Header"/>
          <w:jc w:val="right"/>
          <w:rPr>
            <w:rFonts w:ascii="Times New Roman" w:hAnsi="Times New Roman" w:cs="Times New Roman"/>
            <w:sz w:val="24"/>
            <w:szCs w:val="24"/>
          </w:rPr>
        </w:pPr>
        <w:r w:rsidRPr="00B478EC">
          <w:rPr>
            <w:rFonts w:ascii="Times New Roman" w:hAnsi="Times New Roman" w:cs="Times New Roman"/>
            <w:sz w:val="24"/>
            <w:szCs w:val="24"/>
          </w:rPr>
          <w:t xml:space="preserve">Surname </w:t>
        </w:r>
        <w:r w:rsidRPr="00B478EC">
          <w:rPr>
            <w:rFonts w:ascii="Times New Roman" w:hAnsi="Times New Roman" w:cs="Times New Roman"/>
            <w:sz w:val="24"/>
            <w:szCs w:val="24"/>
          </w:rPr>
          <w:fldChar w:fldCharType="begin"/>
        </w:r>
        <w:r w:rsidRPr="00B478EC">
          <w:rPr>
            <w:rFonts w:ascii="Times New Roman" w:hAnsi="Times New Roman" w:cs="Times New Roman"/>
            <w:sz w:val="24"/>
            <w:szCs w:val="24"/>
          </w:rPr>
          <w:instrText xml:space="preserve"> PAGE   \* MERGEFORMAT </w:instrText>
        </w:r>
        <w:r w:rsidRPr="00B478EC">
          <w:rPr>
            <w:rFonts w:ascii="Times New Roman" w:hAnsi="Times New Roman" w:cs="Times New Roman"/>
            <w:sz w:val="24"/>
            <w:szCs w:val="24"/>
          </w:rPr>
          <w:fldChar w:fldCharType="separate"/>
        </w:r>
        <w:r w:rsidR="00BE0D53">
          <w:rPr>
            <w:rFonts w:ascii="Times New Roman" w:hAnsi="Times New Roman" w:cs="Times New Roman"/>
            <w:noProof/>
            <w:sz w:val="24"/>
            <w:szCs w:val="24"/>
          </w:rPr>
          <w:t>1</w:t>
        </w:r>
        <w:r w:rsidRPr="00B478EC">
          <w:rPr>
            <w:rFonts w:ascii="Times New Roman" w:hAnsi="Times New Roman" w:cs="Times New Roman"/>
            <w:noProof/>
            <w:sz w:val="24"/>
            <w:szCs w:val="24"/>
          </w:rPr>
          <w:fldChar w:fldCharType="end"/>
        </w:r>
      </w:p>
    </w:sdtContent>
  </w:sdt>
  <w:p w:rsidR="00B478EC" w:rsidRDefault="00B47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C3904"/>
    <w:multiLevelType w:val="hybridMultilevel"/>
    <w:tmpl w:val="781AF560"/>
    <w:lvl w:ilvl="0" w:tplc="D128716A">
      <w:start w:val="1"/>
      <w:numFmt w:val="lowerLetter"/>
      <w:lvlText w:val="%1)"/>
      <w:lvlJc w:val="left"/>
      <w:pPr>
        <w:ind w:left="720" w:hanging="360"/>
      </w:pPr>
      <w:rPr>
        <w:rFonts w:hint="default"/>
      </w:rPr>
    </w:lvl>
    <w:lvl w:ilvl="1" w:tplc="50A67F0C" w:tentative="1">
      <w:start w:val="1"/>
      <w:numFmt w:val="lowerLetter"/>
      <w:lvlText w:val="%2."/>
      <w:lvlJc w:val="left"/>
      <w:pPr>
        <w:ind w:left="1440" w:hanging="360"/>
      </w:pPr>
    </w:lvl>
    <w:lvl w:ilvl="2" w:tplc="544E93F4" w:tentative="1">
      <w:start w:val="1"/>
      <w:numFmt w:val="lowerRoman"/>
      <w:lvlText w:val="%3."/>
      <w:lvlJc w:val="right"/>
      <w:pPr>
        <w:ind w:left="2160" w:hanging="180"/>
      </w:pPr>
    </w:lvl>
    <w:lvl w:ilvl="3" w:tplc="6FCA2008" w:tentative="1">
      <w:start w:val="1"/>
      <w:numFmt w:val="decimal"/>
      <w:lvlText w:val="%4."/>
      <w:lvlJc w:val="left"/>
      <w:pPr>
        <w:ind w:left="2880" w:hanging="360"/>
      </w:pPr>
    </w:lvl>
    <w:lvl w:ilvl="4" w:tplc="196CC1A2" w:tentative="1">
      <w:start w:val="1"/>
      <w:numFmt w:val="lowerLetter"/>
      <w:lvlText w:val="%5."/>
      <w:lvlJc w:val="left"/>
      <w:pPr>
        <w:ind w:left="3600" w:hanging="360"/>
      </w:pPr>
    </w:lvl>
    <w:lvl w:ilvl="5" w:tplc="08A4B6A2" w:tentative="1">
      <w:start w:val="1"/>
      <w:numFmt w:val="lowerRoman"/>
      <w:lvlText w:val="%6."/>
      <w:lvlJc w:val="right"/>
      <w:pPr>
        <w:ind w:left="4320" w:hanging="180"/>
      </w:pPr>
    </w:lvl>
    <w:lvl w:ilvl="6" w:tplc="EF507DC4" w:tentative="1">
      <w:start w:val="1"/>
      <w:numFmt w:val="decimal"/>
      <w:lvlText w:val="%7."/>
      <w:lvlJc w:val="left"/>
      <w:pPr>
        <w:ind w:left="5040" w:hanging="360"/>
      </w:pPr>
    </w:lvl>
    <w:lvl w:ilvl="7" w:tplc="416C393E" w:tentative="1">
      <w:start w:val="1"/>
      <w:numFmt w:val="lowerLetter"/>
      <w:lvlText w:val="%8."/>
      <w:lvlJc w:val="left"/>
      <w:pPr>
        <w:ind w:left="5760" w:hanging="360"/>
      </w:pPr>
    </w:lvl>
    <w:lvl w:ilvl="8" w:tplc="50A059F4" w:tentative="1">
      <w:start w:val="1"/>
      <w:numFmt w:val="lowerRoman"/>
      <w:lvlText w:val="%9."/>
      <w:lvlJc w:val="right"/>
      <w:pPr>
        <w:ind w:left="6480" w:hanging="180"/>
      </w:pPr>
    </w:lvl>
  </w:abstractNum>
  <w:abstractNum w:abstractNumId="1">
    <w:nsid w:val="5A2C1803"/>
    <w:multiLevelType w:val="hybridMultilevel"/>
    <w:tmpl w:val="E42040F6"/>
    <w:lvl w:ilvl="0" w:tplc="268292E0">
      <w:start w:val="1"/>
      <w:numFmt w:val="upperRoman"/>
      <w:lvlText w:val="%1."/>
      <w:lvlJc w:val="right"/>
      <w:pPr>
        <w:ind w:left="720" w:hanging="360"/>
      </w:pPr>
    </w:lvl>
    <w:lvl w:ilvl="1" w:tplc="0DF6012A">
      <w:start w:val="1"/>
      <w:numFmt w:val="lowerLetter"/>
      <w:lvlText w:val="%2."/>
      <w:lvlJc w:val="left"/>
      <w:pPr>
        <w:ind w:left="1440" w:hanging="360"/>
      </w:pPr>
    </w:lvl>
    <w:lvl w:ilvl="2" w:tplc="198EE498" w:tentative="1">
      <w:start w:val="1"/>
      <w:numFmt w:val="lowerRoman"/>
      <w:lvlText w:val="%3."/>
      <w:lvlJc w:val="right"/>
      <w:pPr>
        <w:ind w:left="2160" w:hanging="180"/>
      </w:pPr>
    </w:lvl>
    <w:lvl w:ilvl="3" w:tplc="5030B846" w:tentative="1">
      <w:start w:val="1"/>
      <w:numFmt w:val="decimal"/>
      <w:lvlText w:val="%4."/>
      <w:lvlJc w:val="left"/>
      <w:pPr>
        <w:ind w:left="2880" w:hanging="360"/>
      </w:pPr>
    </w:lvl>
    <w:lvl w:ilvl="4" w:tplc="0106BC38" w:tentative="1">
      <w:start w:val="1"/>
      <w:numFmt w:val="lowerLetter"/>
      <w:lvlText w:val="%5."/>
      <w:lvlJc w:val="left"/>
      <w:pPr>
        <w:ind w:left="3600" w:hanging="360"/>
      </w:pPr>
    </w:lvl>
    <w:lvl w:ilvl="5" w:tplc="32461D24" w:tentative="1">
      <w:start w:val="1"/>
      <w:numFmt w:val="lowerRoman"/>
      <w:lvlText w:val="%6."/>
      <w:lvlJc w:val="right"/>
      <w:pPr>
        <w:ind w:left="4320" w:hanging="180"/>
      </w:pPr>
    </w:lvl>
    <w:lvl w:ilvl="6" w:tplc="51882440" w:tentative="1">
      <w:start w:val="1"/>
      <w:numFmt w:val="decimal"/>
      <w:lvlText w:val="%7."/>
      <w:lvlJc w:val="left"/>
      <w:pPr>
        <w:ind w:left="5040" w:hanging="360"/>
      </w:pPr>
    </w:lvl>
    <w:lvl w:ilvl="7" w:tplc="07663D04" w:tentative="1">
      <w:start w:val="1"/>
      <w:numFmt w:val="lowerLetter"/>
      <w:lvlText w:val="%8."/>
      <w:lvlJc w:val="left"/>
      <w:pPr>
        <w:ind w:left="5760" w:hanging="360"/>
      </w:pPr>
    </w:lvl>
    <w:lvl w:ilvl="8" w:tplc="283CF08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51"/>
    <w:rsid w:val="001D630D"/>
    <w:rsid w:val="00203BAA"/>
    <w:rsid w:val="00213B9D"/>
    <w:rsid w:val="00247CAF"/>
    <w:rsid w:val="00252F44"/>
    <w:rsid w:val="002565D3"/>
    <w:rsid w:val="00280E18"/>
    <w:rsid w:val="00355DE2"/>
    <w:rsid w:val="003C4ABF"/>
    <w:rsid w:val="004A6029"/>
    <w:rsid w:val="00521883"/>
    <w:rsid w:val="00555D52"/>
    <w:rsid w:val="007A2386"/>
    <w:rsid w:val="00822B39"/>
    <w:rsid w:val="00971245"/>
    <w:rsid w:val="009C7184"/>
    <w:rsid w:val="00A8541C"/>
    <w:rsid w:val="00AD1F92"/>
    <w:rsid w:val="00AD5D8D"/>
    <w:rsid w:val="00B478EC"/>
    <w:rsid w:val="00BA4484"/>
    <w:rsid w:val="00BA49A4"/>
    <w:rsid w:val="00BE0D53"/>
    <w:rsid w:val="00BF22C5"/>
    <w:rsid w:val="00CC6EF4"/>
    <w:rsid w:val="00D33B7C"/>
    <w:rsid w:val="00D56DEF"/>
    <w:rsid w:val="00DA5751"/>
    <w:rsid w:val="00E112E6"/>
    <w:rsid w:val="00E54775"/>
    <w:rsid w:val="00E637CC"/>
    <w:rsid w:val="00EC53C6"/>
    <w:rsid w:val="00F9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5D3"/>
    <w:pPr>
      <w:ind w:left="720"/>
      <w:contextualSpacing/>
    </w:pPr>
  </w:style>
  <w:style w:type="paragraph" w:styleId="Header">
    <w:name w:val="header"/>
    <w:basedOn w:val="Normal"/>
    <w:link w:val="HeaderChar"/>
    <w:uiPriority w:val="99"/>
    <w:unhideWhenUsed/>
    <w:rsid w:val="00B47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8EC"/>
  </w:style>
  <w:style w:type="paragraph" w:styleId="Footer">
    <w:name w:val="footer"/>
    <w:basedOn w:val="Normal"/>
    <w:link w:val="FooterChar"/>
    <w:uiPriority w:val="99"/>
    <w:unhideWhenUsed/>
    <w:rsid w:val="00B47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8E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0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D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5D3"/>
    <w:pPr>
      <w:ind w:left="720"/>
      <w:contextualSpacing/>
    </w:pPr>
  </w:style>
  <w:style w:type="paragraph" w:styleId="Header">
    <w:name w:val="header"/>
    <w:basedOn w:val="Normal"/>
    <w:link w:val="HeaderChar"/>
    <w:uiPriority w:val="99"/>
    <w:unhideWhenUsed/>
    <w:rsid w:val="00B47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8EC"/>
  </w:style>
  <w:style w:type="paragraph" w:styleId="Footer">
    <w:name w:val="footer"/>
    <w:basedOn w:val="Normal"/>
    <w:link w:val="FooterChar"/>
    <w:uiPriority w:val="99"/>
    <w:unhideWhenUsed/>
    <w:rsid w:val="00B47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8E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0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26</cp:revision>
  <dcterms:created xsi:type="dcterms:W3CDTF">2018-04-13T06:11:00Z</dcterms:created>
  <dcterms:modified xsi:type="dcterms:W3CDTF">2018-04-14T08:27:00Z</dcterms:modified>
</cp:coreProperties>
</file>